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0"/>
          <w:color w:val="00b050"/>
          <w:sz w:val="48"/>
          <w:szCs w:val="48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140585" cy="733425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0b050"/>
          <w:sz w:val="48"/>
          <w:szCs w:val="48"/>
          <w:vertAlign w:val="baseline"/>
          <w:rtl w:val="0"/>
        </w:rPr>
        <w:t xml:space="preserve">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2813050</wp:posOffset>
            </wp:positionH>
            <wp:positionV relativeFrom="paragraph">
              <wp:posOffset>116204</wp:posOffset>
            </wp:positionV>
            <wp:extent cx="2667000" cy="615950"/>
            <wp:effectExtent b="0" l="0" r="0" t="0"/>
            <wp:wrapSquare wrapText="bothSides" distB="0" distT="0" distL="114300" distR="114300"/>
            <wp:docPr id="102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15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b w:val="0"/>
          <w:color w:val="00b05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Poppins" w:cs="Poppins" w:eastAsia="Poppins" w:hAnsi="Poppins"/>
          <w:b w:val="0"/>
          <w:color w:val="59642c"/>
          <w:sz w:val="48"/>
          <w:szCs w:val="48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color w:val="59642c"/>
          <w:sz w:val="48"/>
          <w:szCs w:val="48"/>
          <w:vertAlign w:val="baseline"/>
          <w:rtl w:val="0"/>
        </w:rPr>
        <w:t xml:space="preserve">EMERGING TALENT SRUK/CERU AWARD 202</w:t>
      </w:r>
      <w:r w:rsidDel="00000000" w:rsidR="00000000" w:rsidRPr="00000000">
        <w:rPr>
          <w:rFonts w:ascii="Poppins" w:cs="Poppins" w:eastAsia="Poppins" w:hAnsi="Poppins"/>
          <w:b w:val="1"/>
          <w:color w:val="59642c"/>
          <w:sz w:val="48"/>
          <w:szCs w:val="48"/>
          <w:rtl w:val="0"/>
        </w:rPr>
        <w:t xml:space="preserve">1</w:t>
      </w:r>
      <w:r w:rsidDel="00000000" w:rsidR="00000000" w:rsidRPr="00000000">
        <w:rPr>
          <w:rFonts w:ascii="Poppins" w:cs="Poppins" w:eastAsia="Poppins" w:hAnsi="Poppins"/>
          <w:b w:val="1"/>
          <w:color w:val="59642c"/>
          <w:sz w:val="48"/>
          <w:szCs w:val="48"/>
          <w:vertAlign w:val="baseline"/>
          <w:rtl w:val="0"/>
        </w:rPr>
        <w:t xml:space="preserve">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06"/>
        <w:gridCol w:w="4722"/>
        <w:tblGridChange w:id="0">
          <w:tblGrid>
            <w:gridCol w:w="4106"/>
            <w:gridCol w:w="4722"/>
          </w:tblGrid>
        </w:tblGridChange>
      </w:tblGrid>
      <w:tr>
        <w:tc>
          <w:tcPr>
            <w:gridSpan w:val="2"/>
            <w:shd w:fill="a0b73b" w:val="clear"/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b w:val="0"/>
                <w:color w:val="ff66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Nominated researcher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ff66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SURNAME(S)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ff66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ff66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ff66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ff66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RESEARCH CENTRE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ff66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ff66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ff66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ff66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ff66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spacing w:after="80" w:before="80" w:line="240" w:lineRule="auto"/>
        <w:rPr>
          <w:rFonts w:ascii="Poppins" w:cs="Poppins" w:eastAsia="Poppins" w:hAnsi="Poppins"/>
          <w:color w:val="ff66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06"/>
        <w:gridCol w:w="4722"/>
        <w:tblGridChange w:id="0">
          <w:tblGrid>
            <w:gridCol w:w="4106"/>
            <w:gridCol w:w="4722"/>
          </w:tblGrid>
        </w:tblGridChange>
      </w:tblGrid>
      <w:tr>
        <w:tc>
          <w:tcPr>
            <w:gridSpan w:val="2"/>
            <w:shd w:fill="a0b73b" w:val="clear"/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b w:val="0"/>
                <w:color w:val="ff66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Nominating person or organisation/entity (Fill in one of the sections)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720" w:right="0" w:hanging="36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SRUK/CERU MEMBER or FRIE</w:t>
            </w:r>
            <w:r w:rsidDel="00000000" w:rsidR="00000000" w:rsidRPr="00000000">
              <w:rPr>
                <w:rFonts w:ascii="Poppins" w:cs="Poppins" w:eastAsia="Poppins" w:hAnsi="Poppins"/>
                <w:b w:val="1"/>
                <w:sz w:val="20"/>
                <w:szCs w:val="20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SURNAME(S):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WORK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TELEPHONE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720" w:right="0" w:hanging="360"/>
              <w:jc w:val="left"/>
              <w:rPr>
                <w:rFonts w:ascii="Poppins" w:cs="Poppins" w:eastAsia="Poppins" w:hAnsi="Poppi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ORGANISATION/ENTITY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NAME OF ORGANISATION/ENTITY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CONTACT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CONTACT PERSON´S POSITION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CONTACT PERSON´S TELEPHONE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20"/>
                <w:szCs w:val="20"/>
                <w:vertAlign w:val="baseline"/>
                <w:rtl w:val="0"/>
              </w:rPr>
              <w:t xml:space="preserve">CONTACT PERSON´S 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80" w:before="80" w:line="240" w:lineRule="auto"/>
              <w:rPr>
                <w:rFonts w:ascii="Poppins" w:cs="Poppins" w:eastAsia="Poppins" w:hAnsi="Poppi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Poppins" w:cs="Poppins" w:eastAsia="Poppins" w:hAnsi="Poppins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56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cs="Times New Roman" w:eastAsia="SimSu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es-ES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cs="Times New Roman" w:eastAsia="SimSu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val="es-ES"/>
    </w:rPr>
  </w:style>
  <w:style w:type="paragraph" w:styleId="ColorfulList-Accent1">
    <w:name w:val="Colorful List - Accent 1"/>
    <w:basedOn w:val="Normal"/>
    <w:next w:val="ColorfulList-Accent1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MediumGrid1">
    <w:name w:val="Medium Grid 1"/>
    <w:next w:val="MediumGrid1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character" w:styleId="Estilo2">
    <w:name w:val="Estilo2"/>
    <w:next w:val="Estilo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16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vcwEmrqIIxobwvwbBTTukIkyw==">AMUW2mU6+1bFJ3G5iEIIBtgbBh1D/x6wqMMoW6wTtKtAtmIUGfUUGkmB8AgF3a4kg+ds4s/ER+g6u03QuYF47rHb+BW57JaGcGQqAhuz8Cl/xXHbsP2WK3E=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2019-04-07T15:10:00Z</dcterms:created>
  <dc:creator>gabriela garay villanueva</dc:creator>
</cp:coreProperties>
</file>